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4934A" w14:textId="77777777" w:rsidR="00156663" w:rsidRPr="00156663" w:rsidRDefault="00156663" w:rsidP="000F0BBA">
      <w:pPr>
        <w:pStyle w:val="Default"/>
        <w:jc w:val="center"/>
        <w:rPr>
          <w:rFonts w:asciiTheme="minorEastAsia" w:hAnsiTheme="minorEastAsia"/>
          <w:sz w:val="36"/>
          <w:szCs w:val="40"/>
        </w:rPr>
      </w:pPr>
      <w:r w:rsidRPr="00156663">
        <w:rPr>
          <w:rFonts w:asciiTheme="minorEastAsia" w:hAnsiTheme="minorEastAsia"/>
          <w:sz w:val="36"/>
          <w:szCs w:val="40"/>
        </w:rPr>
        <w:t>誓約書</w:t>
      </w:r>
    </w:p>
    <w:p w14:paraId="3C8359E5" w14:textId="77777777" w:rsidR="00156663" w:rsidRDefault="00156663" w:rsidP="000F0BBA">
      <w:pPr>
        <w:pStyle w:val="Default"/>
        <w:rPr>
          <w:rFonts w:asciiTheme="minorEastAsia" w:hAnsiTheme="minorEastAsia"/>
          <w:sz w:val="23"/>
          <w:szCs w:val="23"/>
        </w:rPr>
      </w:pPr>
    </w:p>
    <w:p w14:paraId="161C8222" w14:textId="77777777" w:rsidR="00A95C26" w:rsidRDefault="00A95C26" w:rsidP="00A95C26">
      <w:pPr>
        <w:ind w:left="210" w:hanging="210"/>
      </w:pPr>
    </w:p>
    <w:p w14:paraId="5EB900F5" w14:textId="1E86D3E6" w:rsidR="00A95C26" w:rsidRPr="00A95C26" w:rsidRDefault="00A95C26" w:rsidP="00A95C26">
      <w:pPr>
        <w:ind w:left="210" w:hanging="210"/>
        <w:jc w:val="right"/>
        <w:rPr>
          <w:szCs w:val="21"/>
        </w:rPr>
      </w:pPr>
      <w:r w:rsidRPr="00A95C26">
        <w:rPr>
          <w:rFonts w:hint="eastAsia"/>
          <w:szCs w:val="21"/>
        </w:rPr>
        <w:t>（誓約日）　　年　　月　　日</w:t>
      </w:r>
    </w:p>
    <w:p w14:paraId="7A669017" w14:textId="77777777" w:rsidR="00A95C26" w:rsidRDefault="00A95C26" w:rsidP="00A95C26">
      <w:pPr>
        <w:ind w:left="210" w:hanging="210"/>
        <w:rPr>
          <w:szCs w:val="21"/>
        </w:rPr>
      </w:pPr>
    </w:p>
    <w:p w14:paraId="4BB2C16F" w14:textId="77777777" w:rsidR="00A95C26" w:rsidRPr="00A95C26" w:rsidRDefault="00A95C26" w:rsidP="00A95C26">
      <w:pPr>
        <w:ind w:left="210" w:hanging="210"/>
        <w:rPr>
          <w:szCs w:val="21"/>
        </w:rPr>
      </w:pPr>
    </w:p>
    <w:p w14:paraId="23B39B90" w14:textId="77777777" w:rsidR="00A95C26" w:rsidRPr="00A95C26" w:rsidRDefault="00A95C26" w:rsidP="00A95C26">
      <w:pPr>
        <w:ind w:left="210" w:hanging="210"/>
        <w:rPr>
          <w:szCs w:val="21"/>
        </w:rPr>
      </w:pPr>
      <w:r w:rsidRPr="00A95C26">
        <w:rPr>
          <w:rFonts w:hint="eastAsia"/>
          <w:szCs w:val="21"/>
        </w:rPr>
        <w:t xml:space="preserve">　公立大学法人青森公立大学理事長</w:t>
      </w:r>
    </w:p>
    <w:p w14:paraId="3C63ADCB" w14:textId="77777777" w:rsidR="00A95C26" w:rsidRPr="00A95C26" w:rsidRDefault="00A95C26" w:rsidP="00A95C26">
      <w:pPr>
        <w:ind w:left="210" w:hanging="210"/>
        <w:rPr>
          <w:szCs w:val="21"/>
        </w:rPr>
      </w:pPr>
      <w:r w:rsidRPr="00A95C26">
        <w:rPr>
          <w:rFonts w:hint="eastAsia"/>
          <w:szCs w:val="21"/>
        </w:rPr>
        <w:t>（最高管理責任者）様</w:t>
      </w:r>
    </w:p>
    <w:p w14:paraId="570F0D5A" w14:textId="77777777" w:rsidR="00A95C26" w:rsidRPr="00A95C26" w:rsidRDefault="00A95C26" w:rsidP="00A95C26">
      <w:pPr>
        <w:pStyle w:val="Default"/>
        <w:rPr>
          <w:rFonts w:asciiTheme="minorEastAsia" w:hAnsiTheme="minorEastAsia"/>
          <w:sz w:val="21"/>
          <w:szCs w:val="21"/>
        </w:rPr>
      </w:pPr>
    </w:p>
    <w:p w14:paraId="77800FE8" w14:textId="77777777" w:rsidR="00A95C26" w:rsidRDefault="00A95C26" w:rsidP="00A95C26">
      <w:pPr>
        <w:pStyle w:val="Default"/>
        <w:rPr>
          <w:rFonts w:asciiTheme="minorEastAsia" w:hAnsiTheme="minorEastAsia"/>
          <w:sz w:val="21"/>
          <w:szCs w:val="21"/>
        </w:rPr>
      </w:pPr>
    </w:p>
    <w:p w14:paraId="06EF2BCC" w14:textId="77777777" w:rsidR="00A95C26" w:rsidRPr="00A95C26" w:rsidRDefault="00A95C26" w:rsidP="00A95C26">
      <w:pPr>
        <w:spacing w:line="360" w:lineRule="auto"/>
        <w:ind w:firstLineChars="2100" w:firstLine="4410"/>
        <w:rPr>
          <w:u w:val="single"/>
        </w:rPr>
      </w:pPr>
      <w:r w:rsidRPr="00A95C26">
        <w:rPr>
          <w:u w:val="single"/>
        </w:rPr>
        <w:t>住</w:t>
      </w:r>
      <w:r>
        <w:rPr>
          <w:rFonts w:hint="eastAsia"/>
          <w:u w:val="single"/>
        </w:rPr>
        <w:t xml:space="preserve">　</w:t>
      </w:r>
      <w:r w:rsidRPr="00A95C26">
        <w:rPr>
          <w:u w:val="single"/>
        </w:rPr>
        <w:t>所</w:t>
      </w:r>
      <w:r w:rsidRPr="00A95C26">
        <w:rPr>
          <w:rFonts w:hint="eastAsia"/>
          <w:u w:val="single"/>
        </w:rPr>
        <w:t xml:space="preserve">　　　　　　　　　　　　　　　　　　</w:t>
      </w:r>
    </w:p>
    <w:p w14:paraId="206FF5F9" w14:textId="77777777" w:rsidR="00A95C26" w:rsidRPr="00A95C26" w:rsidRDefault="00A95C26" w:rsidP="00A95C26">
      <w:pPr>
        <w:spacing w:line="360" w:lineRule="auto"/>
        <w:ind w:firstLineChars="2100" w:firstLine="4410"/>
        <w:rPr>
          <w:u w:val="single"/>
        </w:rPr>
      </w:pPr>
      <w:r w:rsidRPr="00A95C26">
        <w:rPr>
          <w:u w:val="single"/>
        </w:rPr>
        <w:t>社</w:t>
      </w:r>
      <w:r>
        <w:rPr>
          <w:rFonts w:hint="eastAsia"/>
          <w:u w:val="single"/>
        </w:rPr>
        <w:t xml:space="preserve">　</w:t>
      </w:r>
      <w:r w:rsidRPr="00A95C26">
        <w:rPr>
          <w:u w:val="single"/>
        </w:rPr>
        <w:t>名</w:t>
      </w:r>
      <w:r w:rsidRPr="00A95C26">
        <w:rPr>
          <w:rFonts w:hint="eastAsia"/>
          <w:u w:val="single"/>
        </w:rPr>
        <w:t xml:space="preserve">　　　　　　　　　　　　　　　　　　</w:t>
      </w:r>
    </w:p>
    <w:p w14:paraId="023C022A" w14:textId="77777777" w:rsidR="00A95C26" w:rsidRPr="00A95C26" w:rsidRDefault="00A95C26" w:rsidP="00A95C26">
      <w:pPr>
        <w:spacing w:line="360" w:lineRule="auto"/>
        <w:ind w:firstLineChars="2100" w:firstLine="4410"/>
        <w:rPr>
          <w:u w:val="single"/>
        </w:rPr>
      </w:pPr>
      <w:r w:rsidRPr="00A95C26">
        <w:rPr>
          <w:u w:val="single"/>
        </w:rPr>
        <w:t>代表者役職・氏名</w:t>
      </w:r>
      <w:r w:rsidRPr="00A95C26">
        <w:rPr>
          <w:rFonts w:hint="eastAsia"/>
          <w:u w:val="single"/>
        </w:rPr>
        <w:t xml:space="preserve">　　</w:t>
      </w:r>
      <w:r>
        <w:rPr>
          <w:rFonts w:hint="eastAsia"/>
          <w:u w:val="single"/>
        </w:rPr>
        <w:t xml:space="preserve">　</w:t>
      </w:r>
      <w:r w:rsidRPr="00A95C26">
        <w:rPr>
          <w:rFonts w:hint="eastAsia"/>
          <w:u w:val="single"/>
        </w:rPr>
        <w:t xml:space="preserve">　　　　　　　　　</w:t>
      </w:r>
      <w:r w:rsidRPr="00A95C26">
        <w:rPr>
          <w:u w:val="single"/>
        </w:rPr>
        <w:t>印</w:t>
      </w:r>
    </w:p>
    <w:p w14:paraId="532BBB48" w14:textId="77777777" w:rsidR="00A95C26" w:rsidRPr="00A95C26" w:rsidRDefault="00A95C26" w:rsidP="000F0BBA">
      <w:pPr>
        <w:pStyle w:val="Default"/>
        <w:rPr>
          <w:rFonts w:asciiTheme="minorEastAsia" w:hAnsiTheme="minorEastAsia"/>
          <w:sz w:val="21"/>
          <w:szCs w:val="21"/>
        </w:rPr>
      </w:pPr>
    </w:p>
    <w:p w14:paraId="4FBC9193" w14:textId="77777777" w:rsidR="00156663" w:rsidRPr="00A95C26" w:rsidRDefault="00156663" w:rsidP="000F0BBA">
      <w:pPr>
        <w:pStyle w:val="Default"/>
        <w:rPr>
          <w:rFonts w:asciiTheme="minorEastAsia" w:hAnsiTheme="minorEastAsia"/>
          <w:sz w:val="21"/>
          <w:szCs w:val="21"/>
        </w:rPr>
      </w:pPr>
    </w:p>
    <w:p w14:paraId="10298BC6" w14:textId="77777777" w:rsidR="00156663" w:rsidRPr="00A95C26" w:rsidRDefault="00156663" w:rsidP="000F0BBA">
      <w:pPr>
        <w:pStyle w:val="Default"/>
        <w:rPr>
          <w:rFonts w:asciiTheme="minorEastAsia" w:hAnsiTheme="minorEastAsia"/>
          <w:sz w:val="21"/>
          <w:szCs w:val="21"/>
        </w:rPr>
      </w:pPr>
      <w:r w:rsidRPr="00A95C26">
        <w:rPr>
          <w:rFonts w:asciiTheme="minorEastAsia" w:hAnsiTheme="minorEastAsia" w:hint="eastAsia"/>
          <w:sz w:val="21"/>
          <w:szCs w:val="21"/>
        </w:rPr>
        <w:t xml:space="preserve">　</w:t>
      </w:r>
      <w:r w:rsidRPr="00A95C26">
        <w:rPr>
          <w:rFonts w:asciiTheme="minorEastAsia" w:hAnsiTheme="minorEastAsia"/>
          <w:sz w:val="21"/>
          <w:szCs w:val="21"/>
        </w:rPr>
        <w:t>当社（当法人）は、公立大学法人青森</w:t>
      </w:r>
      <w:r w:rsidRPr="00A95C26">
        <w:rPr>
          <w:rFonts w:asciiTheme="minorEastAsia" w:hAnsiTheme="minorEastAsia" w:hint="eastAsia"/>
          <w:sz w:val="21"/>
          <w:szCs w:val="21"/>
        </w:rPr>
        <w:t>公立</w:t>
      </w:r>
      <w:r w:rsidRPr="00A95C26">
        <w:rPr>
          <w:rFonts w:asciiTheme="minorEastAsia" w:hAnsiTheme="minorEastAsia"/>
          <w:sz w:val="21"/>
          <w:szCs w:val="21"/>
        </w:rPr>
        <w:t>大学（以下「青森</w:t>
      </w:r>
      <w:r w:rsidRPr="00A95C26">
        <w:rPr>
          <w:rFonts w:asciiTheme="minorEastAsia" w:hAnsiTheme="minorEastAsia" w:hint="eastAsia"/>
          <w:sz w:val="21"/>
          <w:szCs w:val="21"/>
        </w:rPr>
        <w:t>公立</w:t>
      </w:r>
      <w:r w:rsidRPr="00A95C26">
        <w:rPr>
          <w:rFonts w:asciiTheme="minorEastAsia" w:hAnsiTheme="minorEastAsia"/>
          <w:sz w:val="21"/>
          <w:szCs w:val="21"/>
        </w:rPr>
        <w:t>大学」という。）との取引に当たり、</w:t>
      </w:r>
      <w:r w:rsidR="00A95C26">
        <w:rPr>
          <w:rFonts w:asciiTheme="minorEastAsia" w:hAnsiTheme="minorEastAsia" w:hint="eastAsia"/>
          <w:sz w:val="21"/>
          <w:szCs w:val="21"/>
        </w:rPr>
        <w:t>下記</w:t>
      </w:r>
      <w:r w:rsidRPr="00A95C26">
        <w:rPr>
          <w:rFonts w:asciiTheme="minorEastAsia" w:hAnsiTheme="minorEastAsia"/>
          <w:sz w:val="21"/>
          <w:szCs w:val="21"/>
        </w:rPr>
        <w:t>の事項を遵守することを誓約</w:t>
      </w:r>
      <w:r w:rsidR="00A95C26">
        <w:rPr>
          <w:rFonts w:asciiTheme="minorEastAsia" w:hAnsiTheme="minorEastAsia" w:hint="eastAsia"/>
          <w:sz w:val="21"/>
          <w:szCs w:val="21"/>
        </w:rPr>
        <w:t>いた</w:t>
      </w:r>
      <w:r w:rsidRPr="00A95C26">
        <w:rPr>
          <w:rFonts w:asciiTheme="minorEastAsia" w:hAnsiTheme="minorEastAsia"/>
          <w:sz w:val="21"/>
          <w:szCs w:val="21"/>
        </w:rPr>
        <w:t>します。</w:t>
      </w:r>
    </w:p>
    <w:p w14:paraId="24E3D677" w14:textId="77777777" w:rsidR="00156663" w:rsidRPr="00A95C26" w:rsidRDefault="00156663" w:rsidP="000F0BBA">
      <w:pPr>
        <w:pStyle w:val="Default"/>
        <w:rPr>
          <w:rFonts w:asciiTheme="minorEastAsia" w:hAnsiTheme="minorEastAsia"/>
          <w:sz w:val="21"/>
          <w:szCs w:val="21"/>
        </w:rPr>
      </w:pPr>
    </w:p>
    <w:p w14:paraId="53A75B29" w14:textId="77777777" w:rsidR="00156663" w:rsidRPr="00A95C26" w:rsidRDefault="00156663" w:rsidP="000F0BBA">
      <w:pPr>
        <w:pStyle w:val="Default"/>
        <w:jc w:val="center"/>
        <w:rPr>
          <w:rFonts w:asciiTheme="minorEastAsia" w:hAnsiTheme="minorEastAsia"/>
          <w:sz w:val="21"/>
          <w:szCs w:val="21"/>
        </w:rPr>
      </w:pPr>
      <w:r w:rsidRPr="00A95C26">
        <w:rPr>
          <w:rFonts w:asciiTheme="minorEastAsia" w:hAnsiTheme="minorEastAsia"/>
          <w:sz w:val="21"/>
          <w:szCs w:val="21"/>
        </w:rPr>
        <w:t>記</w:t>
      </w:r>
    </w:p>
    <w:p w14:paraId="56611C1E" w14:textId="77777777" w:rsidR="00156663" w:rsidRPr="00A95C26" w:rsidRDefault="00156663" w:rsidP="000F0BBA">
      <w:pPr>
        <w:pStyle w:val="Default"/>
        <w:rPr>
          <w:rFonts w:asciiTheme="minorEastAsia" w:hAnsiTheme="minorEastAsia"/>
          <w:sz w:val="21"/>
          <w:szCs w:val="21"/>
        </w:rPr>
      </w:pPr>
    </w:p>
    <w:p w14:paraId="66809E23" w14:textId="77777777" w:rsidR="00156663" w:rsidRPr="00A95C26" w:rsidRDefault="00156663" w:rsidP="00A95C26">
      <w:pPr>
        <w:pStyle w:val="Default"/>
        <w:ind w:left="258" w:hangingChars="123" w:hanging="258"/>
        <w:rPr>
          <w:rFonts w:asciiTheme="minorEastAsia" w:hAnsiTheme="minorEastAsia"/>
          <w:sz w:val="21"/>
          <w:szCs w:val="21"/>
        </w:rPr>
      </w:pPr>
      <w:r w:rsidRPr="00A95C26">
        <w:rPr>
          <w:rFonts w:asciiTheme="minorEastAsia" w:hAnsiTheme="minorEastAsia" w:hint="eastAsia"/>
          <w:sz w:val="21"/>
          <w:szCs w:val="21"/>
        </w:rPr>
        <w:t>１．公立大学法人青森公立大学会計規程（平成２１年規程第８８号）、公立大学法人青森公立大学契約事務規程（平成２１年規程第９０号）及び公立大学法人青森公立大学における公的研究費の取扱いに関する規程（平成２７年規程第１９号）、その他関係法令を遵守し</w:t>
      </w:r>
      <w:r w:rsidRPr="00A95C26">
        <w:rPr>
          <w:rFonts w:asciiTheme="minorEastAsia" w:hAnsiTheme="minorEastAsia"/>
          <w:sz w:val="21"/>
          <w:szCs w:val="21"/>
        </w:rPr>
        <w:t>、不正に関与しないこと。</w:t>
      </w:r>
    </w:p>
    <w:p w14:paraId="6F3F8C7D" w14:textId="77777777" w:rsidR="00A95C26" w:rsidRDefault="00A95C26" w:rsidP="00A95C26">
      <w:pPr>
        <w:pStyle w:val="Default"/>
        <w:ind w:left="258" w:hangingChars="123" w:hanging="258"/>
        <w:rPr>
          <w:rFonts w:asciiTheme="minorEastAsia" w:hAnsiTheme="minorEastAsia"/>
          <w:sz w:val="21"/>
          <w:szCs w:val="21"/>
        </w:rPr>
      </w:pPr>
    </w:p>
    <w:p w14:paraId="73FD8733" w14:textId="77777777" w:rsidR="00156663" w:rsidRPr="00A95C26" w:rsidRDefault="00156663" w:rsidP="00A95C26">
      <w:pPr>
        <w:pStyle w:val="Default"/>
        <w:ind w:left="258" w:hangingChars="123" w:hanging="258"/>
        <w:rPr>
          <w:rFonts w:asciiTheme="minorEastAsia" w:hAnsiTheme="minorEastAsia"/>
          <w:sz w:val="21"/>
          <w:szCs w:val="21"/>
        </w:rPr>
      </w:pPr>
      <w:r w:rsidRPr="00A95C26">
        <w:rPr>
          <w:rFonts w:asciiTheme="minorEastAsia" w:hAnsiTheme="minorEastAsia" w:hint="eastAsia"/>
          <w:sz w:val="21"/>
          <w:szCs w:val="21"/>
        </w:rPr>
        <w:t>２．</w:t>
      </w:r>
      <w:r w:rsidRPr="00A95C26">
        <w:rPr>
          <w:rFonts w:asciiTheme="minorEastAsia" w:hAnsiTheme="minorEastAsia"/>
          <w:sz w:val="21"/>
          <w:szCs w:val="21"/>
        </w:rPr>
        <w:t>青森</w:t>
      </w:r>
      <w:r w:rsidRPr="00A95C26">
        <w:rPr>
          <w:rFonts w:asciiTheme="minorEastAsia" w:hAnsiTheme="minorEastAsia" w:hint="eastAsia"/>
          <w:sz w:val="21"/>
          <w:szCs w:val="21"/>
        </w:rPr>
        <w:t>公立大学が実施する内部監査</w:t>
      </w:r>
      <w:r w:rsidRPr="00A95C26">
        <w:rPr>
          <w:rFonts w:asciiTheme="minorEastAsia" w:hAnsiTheme="minorEastAsia"/>
          <w:sz w:val="21"/>
          <w:szCs w:val="21"/>
        </w:rPr>
        <w:t>、その他調査等において、取引帳簿の閲覧・提出等の要請に協力すること。</w:t>
      </w:r>
    </w:p>
    <w:p w14:paraId="6038B007" w14:textId="77777777" w:rsidR="00A95C26" w:rsidRDefault="00A95C26" w:rsidP="00A95C26">
      <w:pPr>
        <w:pStyle w:val="Default"/>
        <w:ind w:left="258" w:hangingChars="123" w:hanging="258"/>
        <w:rPr>
          <w:rFonts w:asciiTheme="minorEastAsia" w:hAnsiTheme="minorEastAsia"/>
          <w:sz w:val="21"/>
          <w:szCs w:val="21"/>
        </w:rPr>
      </w:pPr>
    </w:p>
    <w:p w14:paraId="79C5EA29" w14:textId="77777777" w:rsidR="00156663" w:rsidRPr="00A95C26" w:rsidRDefault="00156663" w:rsidP="00A95C26">
      <w:pPr>
        <w:pStyle w:val="Default"/>
        <w:ind w:left="258" w:hangingChars="123" w:hanging="258"/>
        <w:rPr>
          <w:rFonts w:asciiTheme="minorEastAsia" w:hAnsiTheme="minorEastAsia"/>
          <w:sz w:val="21"/>
          <w:szCs w:val="21"/>
        </w:rPr>
      </w:pPr>
      <w:r w:rsidRPr="00A95C26">
        <w:rPr>
          <w:rFonts w:asciiTheme="minorEastAsia" w:hAnsiTheme="minorEastAsia" w:hint="eastAsia"/>
          <w:sz w:val="21"/>
          <w:szCs w:val="21"/>
        </w:rPr>
        <w:t>３．</w:t>
      </w:r>
      <w:r w:rsidRPr="00A95C26">
        <w:rPr>
          <w:rFonts w:asciiTheme="minorEastAsia" w:hAnsiTheme="minorEastAsia"/>
          <w:sz w:val="21"/>
          <w:szCs w:val="21"/>
        </w:rPr>
        <w:t>不正が認められた場合は、</w:t>
      </w:r>
      <w:r w:rsidR="008F00E4" w:rsidRPr="00F825B7">
        <w:rPr>
          <w:rFonts w:asciiTheme="minorEastAsia" w:hAnsiTheme="minorEastAsia" w:hint="eastAsia"/>
          <w:sz w:val="21"/>
          <w:szCs w:val="21"/>
        </w:rPr>
        <w:t>公立大学法人</w:t>
      </w:r>
      <w:r w:rsidRPr="00F825B7">
        <w:rPr>
          <w:rFonts w:asciiTheme="minorEastAsia" w:hAnsiTheme="minorEastAsia"/>
          <w:sz w:val="21"/>
          <w:szCs w:val="21"/>
        </w:rPr>
        <w:t>青森</w:t>
      </w:r>
      <w:r w:rsidRPr="00F825B7">
        <w:rPr>
          <w:rFonts w:asciiTheme="minorEastAsia" w:hAnsiTheme="minorEastAsia" w:hint="eastAsia"/>
          <w:sz w:val="21"/>
          <w:szCs w:val="21"/>
        </w:rPr>
        <w:t>公立大学入札参加業者</w:t>
      </w:r>
      <w:r w:rsidR="003037B3">
        <w:rPr>
          <w:rFonts w:asciiTheme="minorEastAsia" w:hAnsiTheme="minorEastAsia" w:hint="eastAsia"/>
          <w:sz w:val="21"/>
          <w:szCs w:val="21"/>
        </w:rPr>
        <w:t>指名</w:t>
      </w:r>
      <w:r w:rsidRPr="00F825B7">
        <w:rPr>
          <w:rFonts w:asciiTheme="minorEastAsia" w:hAnsiTheme="minorEastAsia" w:hint="eastAsia"/>
          <w:sz w:val="21"/>
          <w:szCs w:val="21"/>
        </w:rPr>
        <w:t>停止要領</w:t>
      </w:r>
      <w:r w:rsidR="000F0BBA" w:rsidRPr="00F825B7">
        <w:rPr>
          <w:rFonts w:asciiTheme="minorEastAsia" w:hAnsiTheme="minorEastAsia" w:hint="eastAsia"/>
          <w:sz w:val="21"/>
          <w:szCs w:val="21"/>
        </w:rPr>
        <w:t>（平成</w:t>
      </w:r>
      <w:r w:rsidR="00F825B7">
        <w:rPr>
          <w:rFonts w:asciiTheme="minorEastAsia" w:hAnsiTheme="minorEastAsia" w:hint="eastAsia"/>
          <w:sz w:val="21"/>
          <w:szCs w:val="21"/>
        </w:rPr>
        <w:t>３０</w:t>
      </w:r>
      <w:r w:rsidR="000F0BBA" w:rsidRPr="00F825B7">
        <w:rPr>
          <w:rFonts w:asciiTheme="minorEastAsia" w:hAnsiTheme="minorEastAsia" w:hint="eastAsia"/>
          <w:sz w:val="21"/>
          <w:szCs w:val="21"/>
        </w:rPr>
        <w:t>年</w:t>
      </w:r>
      <w:r w:rsidR="00F825B7">
        <w:rPr>
          <w:rFonts w:asciiTheme="minorEastAsia" w:hAnsiTheme="minorEastAsia" w:hint="eastAsia"/>
          <w:sz w:val="21"/>
          <w:szCs w:val="21"/>
        </w:rPr>
        <w:t>１</w:t>
      </w:r>
      <w:r w:rsidR="000F0BBA" w:rsidRPr="00F825B7">
        <w:rPr>
          <w:rFonts w:asciiTheme="minorEastAsia" w:hAnsiTheme="minorEastAsia" w:hint="eastAsia"/>
          <w:sz w:val="21"/>
          <w:szCs w:val="21"/>
        </w:rPr>
        <w:t>月</w:t>
      </w:r>
      <w:r w:rsidR="00AB5E18">
        <w:rPr>
          <w:rFonts w:asciiTheme="minorEastAsia" w:hAnsiTheme="minorEastAsia" w:hint="eastAsia"/>
          <w:sz w:val="21"/>
          <w:szCs w:val="21"/>
        </w:rPr>
        <w:t>３１</w:t>
      </w:r>
      <w:r w:rsidR="000F0BBA" w:rsidRPr="00F825B7">
        <w:rPr>
          <w:rFonts w:asciiTheme="minorEastAsia" w:hAnsiTheme="minorEastAsia" w:hint="eastAsia"/>
          <w:sz w:val="21"/>
          <w:szCs w:val="21"/>
        </w:rPr>
        <w:t>日実施）</w:t>
      </w:r>
      <w:r w:rsidRPr="00A95C26">
        <w:rPr>
          <w:rFonts w:asciiTheme="minorEastAsia" w:hAnsiTheme="minorEastAsia"/>
          <w:sz w:val="21"/>
          <w:szCs w:val="21"/>
        </w:rPr>
        <w:t>に定める取引停止を含むいかなる処分を講じられても異議がないこと。</w:t>
      </w:r>
    </w:p>
    <w:p w14:paraId="38B51D22" w14:textId="77777777" w:rsidR="00A95C26" w:rsidRDefault="00A95C26" w:rsidP="00A95C26">
      <w:pPr>
        <w:pStyle w:val="Default"/>
        <w:ind w:left="258" w:hangingChars="123" w:hanging="258"/>
        <w:rPr>
          <w:rFonts w:asciiTheme="minorEastAsia" w:hAnsiTheme="minorEastAsia"/>
          <w:sz w:val="21"/>
          <w:szCs w:val="21"/>
        </w:rPr>
      </w:pPr>
    </w:p>
    <w:p w14:paraId="172B6D1B" w14:textId="77777777" w:rsidR="00156663" w:rsidRPr="00A95C26" w:rsidRDefault="00156663" w:rsidP="00A95C26">
      <w:pPr>
        <w:pStyle w:val="Default"/>
        <w:ind w:left="258" w:hangingChars="123" w:hanging="258"/>
        <w:rPr>
          <w:rFonts w:asciiTheme="minorEastAsia" w:hAnsiTheme="minorEastAsia"/>
          <w:sz w:val="21"/>
          <w:szCs w:val="21"/>
        </w:rPr>
      </w:pPr>
      <w:r w:rsidRPr="00A95C26">
        <w:rPr>
          <w:rFonts w:asciiTheme="minorEastAsia" w:hAnsiTheme="minorEastAsia" w:hint="eastAsia"/>
          <w:sz w:val="21"/>
          <w:szCs w:val="21"/>
        </w:rPr>
        <w:t>４．</w:t>
      </w:r>
      <w:r w:rsidRPr="00A95C26">
        <w:rPr>
          <w:rFonts w:asciiTheme="minorEastAsia" w:hAnsiTheme="minorEastAsia"/>
          <w:sz w:val="21"/>
          <w:szCs w:val="21"/>
        </w:rPr>
        <w:t>青森</w:t>
      </w:r>
      <w:r w:rsidRPr="00A95C26">
        <w:rPr>
          <w:rFonts w:asciiTheme="minorEastAsia" w:hAnsiTheme="minorEastAsia" w:hint="eastAsia"/>
          <w:sz w:val="21"/>
          <w:szCs w:val="21"/>
        </w:rPr>
        <w:t>公立</w:t>
      </w:r>
      <w:r w:rsidRPr="00A95C26">
        <w:rPr>
          <w:rFonts w:asciiTheme="minorEastAsia" w:hAnsiTheme="minorEastAsia"/>
          <w:sz w:val="21"/>
          <w:szCs w:val="21"/>
        </w:rPr>
        <w:t>大学</w:t>
      </w:r>
      <w:r w:rsidR="000F0BBA" w:rsidRPr="00A95C26">
        <w:rPr>
          <w:rFonts w:asciiTheme="minorEastAsia" w:hAnsiTheme="minorEastAsia" w:hint="eastAsia"/>
          <w:sz w:val="21"/>
          <w:szCs w:val="21"/>
        </w:rPr>
        <w:t>の</w:t>
      </w:r>
      <w:r w:rsidRPr="00A95C26">
        <w:rPr>
          <w:rFonts w:asciiTheme="minorEastAsia" w:hAnsiTheme="minorEastAsia"/>
          <w:sz w:val="21"/>
          <w:szCs w:val="21"/>
        </w:rPr>
        <w:t>構成員（教職員、その他関連する者）から不正な行為の依頼等があった場合には、</w:t>
      </w:r>
      <w:r w:rsidR="000F0BBA" w:rsidRPr="00A95C26">
        <w:rPr>
          <w:rFonts w:asciiTheme="minorEastAsia" w:hAnsiTheme="minorEastAsia" w:hint="eastAsia"/>
          <w:sz w:val="21"/>
          <w:szCs w:val="21"/>
        </w:rPr>
        <w:t>「</w:t>
      </w:r>
      <w:r w:rsidR="000F0BBA" w:rsidRPr="00A95C26">
        <w:rPr>
          <w:rFonts w:asciiTheme="minorEastAsia" w:hAnsiTheme="minorEastAsia"/>
          <w:sz w:val="21"/>
          <w:szCs w:val="21"/>
        </w:rPr>
        <w:t>青森公立大学における公的研究費に関する通報窓口</w:t>
      </w:r>
      <w:r w:rsidR="000F0BBA" w:rsidRPr="00A95C26">
        <w:rPr>
          <w:rFonts w:asciiTheme="minorEastAsia" w:hAnsiTheme="minorEastAsia" w:hint="eastAsia"/>
          <w:sz w:val="21"/>
          <w:szCs w:val="21"/>
        </w:rPr>
        <w:t>」</w:t>
      </w:r>
      <w:r w:rsidRPr="00A95C26">
        <w:rPr>
          <w:rFonts w:asciiTheme="minorEastAsia" w:hAnsiTheme="minorEastAsia"/>
          <w:sz w:val="21"/>
          <w:szCs w:val="21"/>
        </w:rPr>
        <w:t>に通報すること。</w:t>
      </w:r>
    </w:p>
    <w:p w14:paraId="780570C8" w14:textId="77777777" w:rsidR="00A95C26" w:rsidRPr="00A95C26" w:rsidRDefault="00A95C26" w:rsidP="00A95C26">
      <w:pPr>
        <w:pStyle w:val="Default"/>
        <w:ind w:left="258" w:hangingChars="123" w:hanging="258"/>
        <w:rPr>
          <w:rFonts w:asciiTheme="minorEastAsia" w:hAnsiTheme="minorEastAsia"/>
          <w:sz w:val="21"/>
          <w:szCs w:val="21"/>
        </w:rPr>
      </w:pPr>
    </w:p>
    <w:p w14:paraId="03C4AFE8" w14:textId="77777777" w:rsidR="00A95C26" w:rsidRPr="00A95C26" w:rsidRDefault="00A95C26" w:rsidP="00A95C26">
      <w:pPr>
        <w:ind w:left="210" w:hanging="210"/>
        <w:rPr>
          <w:rFonts w:asciiTheme="minorEastAsia" w:hAnsiTheme="minorEastAsia"/>
          <w:szCs w:val="21"/>
        </w:rPr>
      </w:pPr>
    </w:p>
    <w:sectPr w:rsidR="00A95C26" w:rsidRPr="00A95C26" w:rsidSect="00156663">
      <w:headerReference w:type="even" r:id="rId6"/>
      <w:headerReference w:type="default" r:id="rId7"/>
      <w:footerReference w:type="even" r:id="rId8"/>
      <w:footerReference w:type="default" r:id="rId9"/>
      <w:headerReference w:type="first" r:id="rId10"/>
      <w:footerReference w:type="first" r:id="rId11"/>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9E021A" w14:textId="77777777" w:rsidR="00065E70" w:rsidRDefault="00065E70" w:rsidP="00156663">
      <w:pPr>
        <w:ind w:left="210" w:hanging="210"/>
      </w:pPr>
      <w:r>
        <w:separator/>
      </w:r>
    </w:p>
  </w:endnote>
  <w:endnote w:type="continuationSeparator" w:id="0">
    <w:p w14:paraId="3AC3C8B9" w14:textId="77777777" w:rsidR="00065E70" w:rsidRDefault="00065E70" w:rsidP="00156663">
      <w:pPr>
        <w:ind w:left="210" w:hanging="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040CD" w14:textId="77777777" w:rsidR="000F0BBA" w:rsidRDefault="000F0BBA" w:rsidP="00156663">
    <w:pPr>
      <w:pStyle w:val="a5"/>
      <w:ind w:left="210" w:hanging="21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F3E47" w14:textId="77777777" w:rsidR="000F0BBA" w:rsidRDefault="000F0BBA" w:rsidP="00156663">
    <w:pPr>
      <w:pStyle w:val="a5"/>
      <w:ind w:left="210" w:hanging="21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CAF7B8" w14:textId="77777777" w:rsidR="000F0BBA" w:rsidRDefault="000F0BBA" w:rsidP="00156663">
    <w:pPr>
      <w:pStyle w:val="a5"/>
      <w:ind w:left="210" w:hanging="2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1846F" w14:textId="77777777" w:rsidR="00065E70" w:rsidRDefault="00065E70" w:rsidP="00156663">
      <w:pPr>
        <w:ind w:left="210" w:hanging="210"/>
      </w:pPr>
      <w:r>
        <w:separator/>
      </w:r>
    </w:p>
  </w:footnote>
  <w:footnote w:type="continuationSeparator" w:id="0">
    <w:p w14:paraId="7459F22C" w14:textId="77777777" w:rsidR="00065E70" w:rsidRDefault="00065E70" w:rsidP="00156663">
      <w:pPr>
        <w:ind w:left="210" w:hanging="21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9B2C9" w14:textId="77777777" w:rsidR="000F0BBA" w:rsidRDefault="000F0BBA" w:rsidP="00156663">
    <w:pPr>
      <w:pStyle w:val="a3"/>
      <w:ind w:left="210" w:hanging="21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EC6F5" w14:textId="77777777" w:rsidR="000F0BBA" w:rsidRDefault="000F0BBA" w:rsidP="00156663">
    <w:pPr>
      <w:pStyle w:val="a3"/>
      <w:ind w:left="210" w:hanging="21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91EF8" w14:textId="77777777" w:rsidR="000F0BBA" w:rsidRDefault="000F0BBA" w:rsidP="00156663">
    <w:pPr>
      <w:pStyle w:val="a3"/>
      <w:ind w:left="210" w:hanging="2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isplayHorizontalDrawingGridEvery w:val="0"/>
  <w:displayVerticalDrawingGridEvery w:val="2"/>
  <w:characterSpacingControl w:val="compressPunctuation"/>
  <w:strictFirstAndLastChars/>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56663"/>
    <w:rsid w:val="00010D5D"/>
    <w:rsid w:val="00014298"/>
    <w:rsid w:val="000649B4"/>
    <w:rsid w:val="00065E70"/>
    <w:rsid w:val="000F0BBA"/>
    <w:rsid w:val="00140020"/>
    <w:rsid w:val="00156663"/>
    <w:rsid w:val="001D524A"/>
    <w:rsid w:val="00221E4E"/>
    <w:rsid w:val="00231F3F"/>
    <w:rsid w:val="00280D97"/>
    <w:rsid w:val="00283A44"/>
    <w:rsid w:val="002C0727"/>
    <w:rsid w:val="002C0E95"/>
    <w:rsid w:val="003037B3"/>
    <w:rsid w:val="003718AE"/>
    <w:rsid w:val="003F502D"/>
    <w:rsid w:val="00494C47"/>
    <w:rsid w:val="005837BB"/>
    <w:rsid w:val="005F015B"/>
    <w:rsid w:val="006C565D"/>
    <w:rsid w:val="00807552"/>
    <w:rsid w:val="008F00E4"/>
    <w:rsid w:val="00963359"/>
    <w:rsid w:val="009907E0"/>
    <w:rsid w:val="009D2EEB"/>
    <w:rsid w:val="00A95C26"/>
    <w:rsid w:val="00AB2911"/>
    <w:rsid w:val="00AB5E18"/>
    <w:rsid w:val="00C20BF0"/>
    <w:rsid w:val="00C238E1"/>
    <w:rsid w:val="00C81729"/>
    <w:rsid w:val="00D04F1C"/>
    <w:rsid w:val="00D075D0"/>
    <w:rsid w:val="00D27BDB"/>
    <w:rsid w:val="00DC2240"/>
    <w:rsid w:val="00E75FA8"/>
    <w:rsid w:val="00F825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4EEDEE"/>
  <w15:docId w15:val="{D8088DEB-1BEE-4C7C-8587-E304CD04F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ind w:left="100" w:hangingChars="100" w:hanging="1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755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56663"/>
    <w:pPr>
      <w:tabs>
        <w:tab w:val="center" w:pos="4252"/>
        <w:tab w:val="right" w:pos="8504"/>
      </w:tabs>
      <w:snapToGrid w:val="0"/>
    </w:pPr>
  </w:style>
  <w:style w:type="character" w:customStyle="1" w:styleId="a4">
    <w:name w:val="ヘッダー (文字)"/>
    <w:basedOn w:val="a0"/>
    <w:link w:val="a3"/>
    <w:uiPriority w:val="99"/>
    <w:semiHidden/>
    <w:rsid w:val="00156663"/>
  </w:style>
  <w:style w:type="paragraph" w:styleId="a5">
    <w:name w:val="footer"/>
    <w:basedOn w:val="a"/>
    <w:link w:val="a6"/>
    <w:uiPriority w:val="99"/>
    <w:semiHidden/>
    <w:unhideWhenUsed/>
    <w:rsid w:val="00156663"/>
    <w:pPr>
      <w:tabs>
        <w:tab w:val="center" w:pos="4252"/>
        <w:tab w:val="right" w:pos="8504"/>
      </w:tabs>
      <w:snapToGrid w:val="0"/>
    </w:pPr>
  </w:style>
  <w:style w:type="character" w:customStyle="1" w:styleId="a6">
    <w:name w:val="フッター (文字)"/>
    <w:basedOn w:val="a0"/>
    <w:link w:val="a5"/>
    <w:uiPriority w:val="99"/>
    <w:semiHidden/>
    <w:rsid w:val="00156663"/>
  </w:style>
  <w:style w:type="paragraph" w:customStyle="1" w:styleId="Default">
    <w:name w:val="Default"/>
    <w:rsid w:val="00156663"/>
    <w:pPr>
      <w:widowControl w:val="0"/>
      <w:autoSpaceDE w:val="0"/>
      <w:autoSpaceDN w:val="0"/>
      <w:adjustRightInd w:val="0"/>
      <w:ind w:left="0" w:firstLineChars="0" w:firstLine="0"/>
      <w:jc w:val="left"/>
    </w:pPr>
    <w:rPr>
      <w:rFonts w:ascii="ＭＳ 明朝" w:hAnsi="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Words>
  <Characters>468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apc</dc:creator>
  <cp:keywords/>
  <dc:description/>
  <cp:lastModifiedBy>山上 侑香</cp:lastModifiedBy>
  <cp:revision>3</cp:revision>
  <dcterms:created xsi:type="dcterms:W3CDTF">2022-04-21T05:01:00Z</dcterms:created>
  <dcterms:modified xsi:type="dcterms:W3CDTF">2022-04-21T05:01:00Z</dcterms:modified>
</cp:coreProperties>
</file>